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7" w:rsidRDefault="00045774" w:rsidP="009A09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957">
        <w:rPr>
          <w:rFonts w:ascii="Times New Roman" w:hAnsi="Times New Roman" w:cs="Times New Roman"/>
          <w:sz w:val="20"/>
          <w:szCs w:val="20"/>
        </w:rPr>
        <w:t>Приложение №</w:t>
      </w:r>
      <w:r w:rsidR="00DB4CD9">
        <w:rPr>
          <w:rFonts w:ascii="Times New Roman" w:hAnsi="Times New Roman" w:cs="Times New Roman"/>
          <w:sz w:val="20"/>
          <w:szCs w:val="20"/>
        </w:rPr>
        <w:t>2</w:t>
      </w:r>
      <w:r w:rsidRPr="009A0957">
        <w:rPr>
          <w:rFonts w:ascii="Times New Roman" w:hAnsi="Times New Roman" w:cs="Times New Roman"/>
          <w:sz w:val="20"/>
          <w:szCs w:val="20"/>
        </w:rPr>
        <w:t xml:space="preserve"> к Положению</w:t>
      </w:r>
    </w:p>
    <w:p w:rsidR="009A0957" w:rsidRDefault="009A0957" w:rsidP="009A09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957">
        <w:rPr>
          <w:rFonts w:ascii="Times New Roman" w:hAnsi="Times New Roman" w:cs="Times New Roman"/>
          <w:sz w:val="20"/>
          <w:szCs w:val="20"/>
        </w:rPr>
        <w:t xml:space="preserve">о порядке распределения </w:t>
      </w:r>
      <w:proofErr w:type="gramStart"/>
      <w:r w:rsidRPr="009A0957">
        <w:rPr>
          <w:rFonts w:ascii="Times New Roman" w:hAnsi="Times New Roman" w:cs="Times New Roman"/>
          <w:sz w:val="20"/>
          <w:szCs w:val="20"/>
        </w:rPr>
        <w:t>стимулирующей</w:t>
      </w:r>
      <w:proofErr w:type="gramEnd"/>
    </w:p>
    <w:p w:rsidR="009A0957" w:rsidRPr="009A0957" w:rsidRDefault="009A0957" w:rsidP="009A09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957">
        <w:rPr>
          <w:rFonts w:ascii="Times New Roman" w:hAnsi="Times New Roman" w:cs="Times New Roman"/>
          <w:sz w:val="20"/>
          <w:szCs w:val="20"/>
        </w:rPr>
        <w:t>части фонда оплаты труда</w:t>
      </w:r>
    </w:p>
    <w:p w:rsidR="009A0957" w:rsidRPr="009A0957" w:rsidRDefault="009A0957" w:rsidP="009A09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957">
        <w:rPr>
          <w:rFonts w:ascii="Times New Roman" w:hAnsi="Times New Roman" w:cs="Times New Roman"/>
          <w:sz w:val="20"/>
          <w:szCs w:val="20"/>
        </w:rPr>
        <w:t>мастеров производственного обучения</w:t>
      </w:r>
    </w:p>
    <w:p w:rsidR="00045774" w:rsidRPr="009A0957" w:rsidRDefault="009A0957" w:rsidP="009A0957">
      <w:pPr>
        <w:jc w:val="right"/>
        <w:rPr>
          <w:rFonts w:ascii="Times New Roman" w:hAnsi="Times New Roman" w:cs="Times New Roman"/>
          <w:sz w:val="20"/>
          <w:szCs w:val="20"/>
        </w:rPr>
      </w:pPr>
      <w:r w:rsidRPr="009A0957">
        <w:rPr>
          <w:rFonts w:ascii="Times New Roman" w:hAnsi="Times New Roman" w:cs="Times New Roman"/>
          <w:sz w:val="20"/>
          <w:szCs w:val="20"/>
        </w:rPr>
        <w:t>МБОУ СОШ №15  г. Заринска</w:t>
      </w:r>
    </w:p>
    <w:p w:rsidR="0032749E" w:rsidRDefault="00045774" w:rsidP="009A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57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DB4CD9">
        <w:rPr>
          <w:rFonts w:ascii="Times New Roman" w:hAnsi="Times New Roman" w:cs="Times New Roman"/>
          <w:b/>
          <w:sz w:val="24"/>
          <w:szCs w:val="24"/>
        </w:rPr>
        <w:t xml:space="preserve"> и индикаторы  </w:t>
      </w:r>
      <w:r w:rsidR="00032CC0">
        <w:rPr>
          <w:rFonts w:ascii="Times New Roman" w:hAnsi="Times New Roman" w:cs="Times New Roman"/>
          <w:b/>
          <w:sz w:val="24"/>
          <w:szCs w:val="24"/>
        </w:rPr>
        <w:t xml:space="preserve">разового премирования </w:t>
      </w:r>
      <w:r w:rsidR="00032CC0" w:rsidRPr="009A0957">
        <w:rPr>
          <w:rFonts w:ascii="Times New Roman" w:hAnsi="Times New Roman" w:cs="Times New Roman"/>
          <w:b/>
          <w:sz w:val="24"/>
          <w:szCs w:val="24"/>
        </w:rPr>
        <w:t>мастеров производственного обучения МБОУ СОШ №15 г</w:t>
      </w:r>
      <w:proofErr w:type="gramStart"/>
      <w:r w:rsidR="00032CC0" w:rsidRPr="009A0957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032CC0" w:rsidRPr="009A0957">
        <w:rPr>
          <w:rFonts w:ascii="Times New Roman" w:hAnsi="Times New Roman" w:cs="Times New Roman"/>
          <w:b/>
          <w:sz w:val="24"/>
          <w:szCs w:val="24"/>
        </w:rPr>
        <w:t>аринска</w:t>
      </w:r>
      <w:r w:rsidR="00032CC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B4CD9">
        <w:rPr>
          <w:rFonts w:ascii="Times New Roman" w:hAnsi="Times New Roman" w:cs="Times New Roman"/>
          <w:b/>
          <w:sz w:val="24"/>
          <w:szCs w:val="24"/>
        </w:rPr>
        <w:t xml:space="preserve"> результа</w:t>
      </w:r>
      <w:r w:rsidR="00032CC0">
        <w:rPr>
          <w:rFonts w:ascii="Times New Roman" w:hAnsi="Times New Roman" w:cs="Times New Roman"/>
          <w:b/>
          <w:sz w:val="24"/>
          <w:szCs w:val="24"/>
        </w:rPr>
        <w:t>там</w:t>
      </w:r>
      <w:r w:rsidR="00DB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CC0">
        <w:rPr>
          <w:rFonts w:ascii="Times New Roman" w:hAnsi="Times New Roman" w:cs="Times New Roman"/>
          <w:b/>
          <w:sz w:val="24"/>
          <w:szCs w:val="24"/>
        </w:rPr>
        <w:t>квалификационного экзамена по подготовке водителей транспортных средств категории «В»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B4CD9" w:rsidTr="00D72455">
        <w:tc>
          <w:tcPr>
            <w:tcW w:w="9857" w:type="dxa"/>
            <w:gridSpan w:val="2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4929" w:type="dxa"/>
            <w:vMerge w:val="restart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оплаты из стимулирующей части фонда оплаты труда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 по управлению автомобилем на закрытой площадке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 по практическому вождению автомобиля в условиях реального дорожного движения</w:t>
            </w:r>
          </w:p>
        </w:tc>
        <w:tc>
          <w:tcPr>
            <w:tcW w:w="4929" w:type="dxa"/>
            <w:vMerge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29" w:type="dxa"/>
          </w:tcPr>
          <w:p w:rsidR="00DB4CD9" w:rsidRDefault="00DB4CD9" w:rsidP="002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929" w:type="dxa"/>
          </w:tcPr>
          <w:p w:rsidR="00DB4CD9" w:rsidRDefault="00DB4CD9" w:rsidP="002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2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20%%</w:t>
            </w:r>
          </w:p>
        </w:tc>
      </w:tr>
      <w:tr w:rsidR="00DB4CD9" w:rsidTr="00DB4CD9">
        <w:tc>
          <w:tcPr>
            <w:tcW w:w="4928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929" w:type="dxa"/>
          </w:tcPr>
          <w:p w:rsidR="00DB4CD9" w:rsidRDefault="00DB4CD9" w:rsidP="0026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29" w:type="dxa"/>
          </w:tcPr>
          <w:p w:rsidR="00DB4CD9" w:rsidRDefault="00DB4CD9" w:rsidP="009A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A0957" w:rsidRPr="009A0957" w:rsidRDefault="009A0957" w:rsidP="009A0957">
      <w:pPr>
        <w:rPr>
          <w:rFonts w:ascii="Times New Roman" w:hAnsi="Times New Roman" w:cs="Times New Roman"/>
          <w:sz w:val="24"/>
          <w:szCs w:val="24"/>
        </w:rPr>
      </w:pPr>
    </w:p>
    <w:sectPr w:rsidR="009A0957" w:rsidRPr="009A0957" w:rsidSect="0035366A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74"/>
    <w:rsid w:val="00032CC0"/>
    <w:rsid w:val="00045774"/>
    <w:rsid w:val="0032749E"/>
    <w:rsid w:val="0035366A"/>
    <w:rsid w:val="009A0957"/>
    <w:rsid w:val="00B25378"/>
    <w:rsid w:val="00D21AC9"/>
    <w:rsid w:val="00DB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школа152</dc:creator>
  <cp:lastModifiedBy>1</cp:lastModifiedBy>
  <cp:revision>7</cp:revision>
  <cp:lastPrinted>2017-04-05T04:02:00Z</cp:lastPrinted>
  <dcterms:created xsi:type="dcterms:W3CDTF">2017-04-04T09:26:00Z</dcterms:created>
  <dcterms:modified xsi:type="dcterms:W3CDTF">2020-04-10T06:31:00Z</dcterms:modified>
</cp:coreProperties>
</file>