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F9" w:rsidRDefault="00DC12F9" w:rsidP="00DC12F9">
      <w:pPr>
        <w:jc w:val="right"/>
      </w:pPr>
      <w:r>
        <w:t>Приложение 2</w:t>
      </w:r>
    </w:p>
    <w:p w:rsidR="00DC12F9" w:rsidRDefault="00DC12F9" w:rsidP="00DC12F9">
      <w:pPr>
        <w:jc w:val="right"/>
      </w:pPr>
      <w:r>
        <w:t>к приказу №  от 21.02.2019</w:t>
      </w:r>
    </w:p>
    <w:p w:rsidR="00DC12F9" w:rsidRDefault="00DC12F9" w:rsidP="00DC12F9">
      <w:pPr>
        <w:jc w:val="right"/>
      </w:pPr>
    </w:p>
    <w:p w:rsidR="00DC12F9" w:rsidRDefault="00DC12F9" w:rsidP="00DC12F9">
      <w:pPr>
        <w:jc w:val="right"/>
      </w:pPr>
    </w:p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DC12F9" w:rsidTr="00DC12F9">
        <w:tc>
          <w:tcPr>
            <w:tcW w:w="3420" w:type="dxa"/>
            <w:hideMark/>
          </w:tcPr>
          <w:p w:rsidR="00DC12F9" w:rsidRDefault="00DC12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aps/>
              </w:rPr>
            </w:pPr>
            <w:r>
              <w:rPr>
                <w:bCs/>
                <w:caps/>
              </w:rPr>
              <w:t>согласовано</w:t>
            </w:r>
          </w:p>
          <w:p w:rsidR="00DC12F9" w:rsidRDefault="00DC12F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Протокол  заседания Педагогического совета</w:t>
            </w:r>
          </w:p>
          <w:p w:rsidR="00DC12F9" w:rsidRDefault="00DC12F9" w:rsidP="003E0F67">
            <w:pPr>
              <w:shd w:val="clear" w:color="auto" w:fill="FFFFFF"/>
              <w:spacing w:line="276" w:lineRule="auto"/>
            </w:pPr>
            <w:r>
              <w:rPr>
                <w:bCs/>
              </w:rPr>
              <w:t>№</w:t>
            </w:r>
            <w:r w:rsidR="003E0F67">
              <w:rPr>
                <w:bCs/>
              </w:rPr>
              <w:t>3</w:t>
            </w:r>
            <w:r>
              <w:rPr>
                <w:bCs/>
              </w:rPr>
              <w:t xml:space="preserve"> от 21.02.2019г</w:t>
            </w:r>
          </w:p>
        </w:tc>
        <w:tc>
          <w:tcPr>
            <w:tcW w:w="3384" w:type="dxa"/>
          </w:tcPr>
          <w:p w:rsidR="00DC12F9" w:rsidRDefault="00DC12F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61" w:type="dxa"/>
            <w:hideMark/>
          </w:tcPr>
          <w:p w:rsidR="00DC12F9" w:rsidRDefault="00DC12F9">
            <w:pPr>
              <w:autoSpaceDE w:val="0"/>
              <w:spacing w:line="276" w:lineRule="auto"/>
              <w:jc w:val="both"/>
              <w:rPr>
                <w:caps/>
              </w:rPr>
            </w:pPr>
            <w:r>
              <w:rPr>
                <w:bCs/>
                <w:caps/>
              </w:rPr>
              <w:t xml:space="preserve">Утверждено </w:t>
            </w:r>
          </w:p>
          <w:p w:rsidR="00DC12F9" w:rsidRDefault="00DC12F9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 xml:space="preserve">приказом директора </w:t>
            </w:r>
          </w:p>
          <w:p w:rsidR="00DC12F9" w:rsidRDefault="00DC12F9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>МБОУ СОШ №15 г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 xml:space="preserve">аринска </w:t>
            </w:r>
          </w:p>
          <w:p w:rsidR="00DC12F9" w:rsidRDefault="00DC12F9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>от 21.02.2019 г. №231</w:t>
            </w:r>
          </w:p>
        </w:tc>
      </w:tr>
    </w:tbl>
    <w:p w:rsidR="00DC12F9" w:rsidRDefault="00DC12F9" w:rsidP="00DC12F9">
      <w:pPr>
        <w:jc w:val="right"/>
      </w:pPr>
    </w:p>
    <w:p w:rsidR="00DC12F9" w:rsidRDefault="00DC12F9" w:rsidP="00DC12F9">
      <w:pPr>
        <w:jc w:val="right"/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 О ПОРЯДКЕ ОБУЧЕНИЯ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АДАПТИРОВАННОЙ ОБРАЗОВАТЕЛЬНОЙ ПРОГРАММЕ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Общие положения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1.1. </w:t>
      </w:r>
      <w:r>
        <w:rPr>
          <w:color w:val="000000"/>
        </w:rPr>
        <w:t xml:space="preserve">Настоящее Положение «О порядке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адаптированной образовательной программе в образовательной организации» (далее – Положение) устанавливает правила обучения по адаптированной образовательной программе.</w:t>
      </w:r>
    </w:p>
    <w:p w:rsidR="00DC12F9" w:rsidRDefault="00DC12F9" w:rsidP="00DC12F9">
      <w:pPr>
        <w:jc w:val="both"/>
        <w:rPr>
          <w:rFonts w:ascii="Arial" w:hAnsi="Arial" w:cs="Arial"/>
          <w:sz w:val="21"/>
          <w:szCs w:val="21"/>
        </w:rPr>
      </w:pPr>
      <w:r>
        <w:rPr>
          <w:b/>
          <w:bCs/>
        </w:rPr>
        <w:t>1.2.</w:t>
      </w:r>
      <w:r>
        <w:t> Положение разработано на основании:</w:t>
      </w:r>
    </w:p>
    <w:p w:rsidR="00DC12F9" w:rsidRDefault="00DC12F9" w:rsidP="00DC12F9">
      <w:pPr>
        <w:jc w:val="both"/>
        <w:rPr>
          <w:rFonts w:ascii="Arial" w:hAnsi="Arial" w:cs="Arial"/>
          <w:sz w:val="21"/>
          <w:szCs w:val="21"/>
        </w:rPr>
      </w:pPr>
      <w:r>
        <w:t>-  Федерального закона от 29 декабря 2012 г. № 273-ФЗ «Об образовании в Российской Федерации»;</w:t>
      </w:r>
    </w:p>
    <w:p w:rsidR="00DC12F9" w:rsidRDefault="00DC12F9" w:rsidP="00DC12F9">
      <w:pPr>
        <w:jc w:val="both"/>
        <w:rPr>
          <w:rFonts w:ascii="Arial" w:hAnsi="Arial" w:cs="Arial"/>
          <w:sz w:val="21"/>
          <w:szCs w:val="21"/>
        </w:rPr>
      </w:pPr>
      <w:r>
        <w:t>- 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C12F9" w:rsidRDefault="00DC12F9" w:rsidP="00DC12F9">
      <w:pPr>
        <w:jc w:val="both"/>
      </w:pPr>
      <w:r>
        <w:t xml:space="preserve">- Приказа </w:t>
      </w:r>
      <w:proofErr w:type="spellStart"/>
      <w:r>
        <w:t>Минобрнауки</w:t>
      </w:r>
      <w:proofErr w:type="spellEnd"/>
      <w:r>
        <w:t xml:space="preserve"> России от 20.09.2013 № 1082 «Об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комиссии»;</w:t>
      </w:r>
    </w:p>
    <w:p w:rsidR="00DC12F9" w:rsidRDefault="00DC12F9" w:rsidP="00DC12F9">
      <w:pPr>
        <w:jc w:val="both"/>
        <w:rPr>
          <w:bCs/>
        </w:rPr>
      </w:pPr>
      <w:r>
        <w:t xml:space="preserve">- </w:t>
      </w:r>
      <w:r>
        <w:rPr>
          <w:bCs/>
        </w:rPr>
        <w:t>Письма Министерства образования и науки РФ от 11 марта 2016 г. № ВК-452/07 "О введении ФГОС ОВЗ"</w:t>
      </w:r>
    </w:p>
    <w:p w:rsidR="00DC12F9" w:rsidRDefault="00DC12F9" w:rsidP="00DC12F9">
      <w:pPr>
        <w:jc w:val="both"/>
        <w:rPr>
          <w:rFonts w:ascii="Arial" w:hAnsi="Arial" w:cs="Arial"/>
          <w:sz w:val="21"/>
          <w:szCs w:val="21"/>
        </w:rPr>
      </w:pPr>
      <w:r>
        <w:t xml:space="preserve">- Письма </w:t>
      </w:r>
      <w:proofErr w:type="spellStart"/>
      <w:r>
        <w:t>Минобрнауки</w:t>
      </w:r>
      <w:proofErr w:type="spellEnd"/>
      <w:r>
        <w:t xml:space="preserve"> России от 22.11.2016 № 08-2358 «О бланках свидетельств начального общего образования».</w:t>
      </w:r>
    </w:p>
    <w:p w:rsidR="00DC12F9" w:rsidRDefault="00DC12F9" w:rsidP="00DC12F9">
      <w:pPr>
        <w:jc w:val="both"/>
        <w:rPr>
          <w:rFonts w:ascii="Arial" w:hAnsi="Arial" w:cs="Arial"/>
          <w:sz w:val="21"/>
          <w:szCs w:val="21"/>
        </w:rPr>
      </w:pPr>
      <w:r>
        <w:t>- Устава образовательной организации.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1.3. </w:t>
      </w:r>
      <w:r>
        <w:rPr>
          <w:b/>
          <w:bCs/>
          <w:color w:val="000000"/>
        </w:rPr>
        <w:t xml:space="preserve">Содержание образования и условия организации обучения и </w:t>
      </w:r>
      <w:proofErr w:type="gramStart"/>
      <w:r>
        <w:rPr>
          <w:b/>
          <w:bCs/>
          <w:color w:val="000000"/>
        </w:rPr>
        <w:t>воспитания</w:t>
      </w:r>
      <w:proofErr w:type="gramEnd"/>
      <w:r>
        <w:rPr>
          <w:color w:val="000000"/>
        </w:rPr>
        <w:t> обучающихся с ограниченными возможностями здоровья определяются адаптированной образовательной программой (АОП), а для инвалидов также в соответствии с индивидуальной программой реабилитации инвалида (ИПРА).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1.4. </w:t>
      </w:r>
      <w:proofErr w:type="gramStart"/>
      <w:r>
        <w:rPr>
          <w:b/>
          <w:bCs/>
          <w:color w:val="000000"/>
        </w:rPr>
        <w:t>Общее образование</w:t>
      </w:r>
      <w:r>
        <w:rPr>
          <w:color w:val="000000"/>
        </w:rPr>
        <w:t> 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таких организациях создаются специальные условия для получения образования указанными обучающимися.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1.5. </w:t>
      </w:r>
      <w:r>
        <w:rPr>
          <w:color w:val="000000"/>
        </w:rPr>
        <w:t>Форма получения общего образования может быть получена: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организациях, осуществляющих образовательную деятельность,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вне организаций, осуществляющих образовательную деятельность.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 Обучение осуществляется: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 организациях, осуществляющих образовательную деятельность, в </w:t>
      </w:r>
      <w:proofErr w:type="gramStart"/>
      <w:r>
        <w:rPr>
          <w:color w:val="000000"/>
        </w:rPr>
        <w:t>очной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очно-заочной</w:t>
      </w:r>
      <w:proofErr w:type="spellEnd"/>
      <w:r>
        <w:rPr>
          <w:color w:val="000000"/>
        </w:rPr>
        <w:t xml:space="preserve"> и заочной;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вне организаций, осуществляющих образовательную деятельность: семейного образования и самообразования (только среднее общее образование).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Допускается сочетание различных форм получения образования и форм обучения.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Форма получения образования и форма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конкретной основной общеобразовательной программе (в т.ч. АООП) определяются родителями (законными представителями) несовершеннолетнего обучающегося.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1.7. 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1.8. </w:t>
      </w:r>
      <w:proofErr w:type="gramStart"/>
      <w:r>
        <w:rPr>
          <w:b/>
          <w:bCs/>
          <w:color w:val="000000"/>
        </w:rPr>
        <w:t>Обучающийся</w:t>
      </w:r>
      <w:proofErr w:type="gramEnd"/>
      <w:r>
        <w:rPr>
          <w:b/>
          <w:bCs/>
          <w:color w:val="000000"/>
        </w:rPr>
        <w:t xml:space="preserve"> с ограниченными возможностями здоровья</w:t>
      </w:r>
      <w:r>
        <w:rPr>
          <w:color w:val="000000"/>
        </w:rPr>
        <w:t xml:space="preserve"> (далее ОВЗ) -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комиссией и препятствующие получению образования без создания специальных условий.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1.9.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22222"/>
        </w:rPr>
        <w:t>II. Порядок разработки и утверждения АОП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АОП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АОП разрабатываются на основе: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федерального компонента государственного образовательного стандарта (далее – ФКГОС) и </w:t>
      </w:r>
      <w:proofErr w:type="gramStart"/>
      <w:r>
        <w:rPr>
          <w:color w:val="000000"/>
        </w:rPr>
        <w:t>примерных</w:t>
      </w:r>
      <w:proofErr w:type="gramEnd"/>
      <w:r>
        <w:rPr>
          <w:color w:val="000000"/>
        </w:rPr>
        <w:t xml:space="preserve"> ООП.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федеральных государственных образовательных стандартов (далее – ФГОС) и примерных ООП (включенных в реестр примерных ООП, размещенных на </w:t>
      </w:r>
      <w:proofErr w:type="gramStart"/>
      <w:r>
        <w:rPr>
          <w:color w:val="000000"/>
        </w:rPr>
        <w:t>официальном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сайтеfgosreestr.ru</w:t>
      </w:r>
      <w:proofErr w:type="spellEnd"/>
      <w:r>
        <w:rPr>
          <w:color w:val="000000"/>
        </w:rPr>
        <w:t>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ФГОС и </w:t>
      </w:r>
      <w:proofErr w:type="gramStart"/>
      <w:r>
        <w:rPr>
          <w:color w:val="000000"/>
        </w:rPr>
        <w:t>примерных</w:t>
      </w:r>
      <w:proofErr w:type="gramEnd"/>
      <w:r>
        <w:rPr>
          <w:color w:val="000000"/>
        </w:rPr>
        <w:t xml:space="preserve"> АООП (включенных в реестр примерных АООП, размещенных на официальном сайте </w:t>
      </w:r>
      <w:proofErr w:type="spellStart"/>
      <w:r>
        <w:rPr>
          <w:color w:val="000000"/>
        </w:rPr>
        <w:t>fgosreestr.ru</w:t>
      </w:r>
      <w:proofErr w:type="spellEnd"/>
      <w:r>
        <w:rPr>
          <w:color w:val="000000"/>
        </w:rPr>
        <w:t>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АОП разрабатывается для детей с ОВЗ в соответствии их возможностям и способностям, и при необходимости обеспечивающие коррекцию нарушения развития и социальную адаптацию указанных лиц, а также в зависимости от той категории детей с ОВЗ, которые обучаются в образовательной организации.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2.4. При </w:t>
      </w:r>
      <w:proofErr w:type="gramStart"/>
      <w:r>
        <w:rPr>
          <w:color w:val="000000"/>
        </w:rPr>
        <w:t>совместном</w:t>
      </w:r>
      <w:proofErr w:type="gramEnd"/>
      <w:r>
        <w:rPr>
          <w:color w:val="000000"/>
        </w:rPr>
        <w:t xml:space="preserve"> обучение лиц с ОВЗ с другими обучающимися разрабатывается АООП на отдельного обучающегося (группу) с ОВЗ.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2.5. При обучении детей в отдельном классе (специально (коррекционном) классе – 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К)К) разрабатывается АОП в зависимости от категории детей ОВЗ.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Порядок перевода на обучения по АООП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 Обучение по АООП может быть организовано только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ОВЗ, статус которых подтвержден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комиссией.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Обучения по АООП осуществляется на основании: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 рекомендаций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 (ПМПК).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 согласия (заявления) родителей (законных представителей).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 Требования к разработке и реализации АООП основного общего образования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4.1. </w:t>
      </w:r>
      <w:proofErr w:type="gramStart"/>
      <w:r>
        <w:rPr>
          <w:bCs/>
          <w:color w:val="000000"/>
        </w:rPr>
        <w:t>В соответствии приказов № 1598 от 19.12.2014г. «Об утверждении федерального государственного стандарта начального общего образования обучающихся с ограниченными возможностями здоровья» (далее - ФГОС НОО ОВЗ) и № 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 О УО) разрабатываются с учетом примерных АООП.</w:t>
      </w:r>
      <w:proofErr w:type="gramEnd"/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4.2. АООП представляет собой самостоятельную программу. </w:t>
      </w:r>
      <w:r>
        <w:rPr>
          <w:color w:val="000000"/>
        </w:rPr>
        <w:t>В соответствии с ФГОС определены два основных варианта АООП:</w:t>
      </w:r>
    </w:p>
    <w:p w:rsidR="00DC12F9" w:rsidRDefault="00DC12F9" w:rsidP="00DC12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АООП НОО для детей с ОВЗ: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близких</w:t>
      </w:r>
      <w:proofErr w:type="gramEnd"/>
      <w:r>
        <w:rPr>
          <w:color w:val="000000"/>
        </w:rPr>
        <w:t xml:space="preserve"> по своему развитию к возрастной норме;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2. которые не достигают уровня развития сопоставимого с возрастной нормой и обучаются в более пролонгированные календарные сроки;</w:t>
      </w:r>
      <w:proofErr w:type="gramEnd"/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 легкой умственной отсталостью;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>
        <w:rPr>
          <w:color w:val="000000"/>
        </w:rPr>
        <w:t xml:space="preserve">с умеренной, тяжелой и глубокой умственной отсталостью, с множественными нарушениями. В этом варианте обучение осуществляется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специальной</w:t>
      </w:r>
      <w:proofErr w:type="gramEnd"/>
      <w:r>
        <w:rPr>
          <w:color w:val="000000"/>
        </w:rPr>
        <w:t xml:space="preserve"> индивидуальной программой развития (далее – СИПР).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II. </w:t>
      </w:r>
      <w:r>
        <w:rPr>
          <w:b/>
          <w:bCs/>
          <w:color w:val="000000"/>
        </w:rPr>
        <w:t>АООП для детей УО:</w:t>
      </w:r>
    </w:p>
    <w:p w:rsidR="00DC12F9" w:rsidRDefault="00DC12F9" w:rsidP="00DC1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легкой умственной отсталостью, у которых нет других нарушений.</w:t>
      </w:r>
    </w:p>
    <w:p w:rsidR="00DC12F9" w:rsidRDefault="00DC12F9" w:rsidP="00DC12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умеренной, тяжелой и глубокой умственной отсталостью, с множественными нарушениями, обучаются по СИПР.</w:t>
      </w:r>
    </w:p>
    <w:p w:rsidR="00DC12F9" w:rsidRDefault="00DC12F9" w:rsidP="00DC12F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Определение варианта АООП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обучающегося с ОВЗ осуществляется в соответствии с рекомендациями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комиссией (далее – ПМПК). А в случае наличия у него ИПРА – с учетом ее требований и мнения родителей.</w:t>
      </w:r>
    </w:p>
    <w:p w:rsidR="00DC12F9" w:rsidRDefault="00DC12F9" w:rsidP="00DC12F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реализации АООП возможен переход с одного варианта на другой в соответствии с динамикой развития ребенка, подтвержденной рекомендациями ПМПК и с учетом мнения родителей.</w:t>
      </w:r>
    </w:p>
    <w:p w:rsidR="00DC12F9" w:rsidRDefault="00DC12F9" w:rsidP="00DC12F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АООП обозначаются двойной </w:t>
      </w:r>
      <w:proofErr w:type="gramStart"/>
      <w:r>
        <w:rPr>
          <w:color w:val="000000"/>
        </w:rPr>
        <w:t>нумерацией</w:t>
      </w:r>
      <w:proofErr w:type="gramEnd"/>
      <w:r>
        <w:rPr>
          <w:color w:val="000000"/>
        </w:rPr>
        <w:t xml:space="preserve"> например вариант 7.1: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первая цифра обозначает, к какой категории относится данная программа (7 - для детей с задержкой психического развития),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вторая цифра - вариант программы (1 – адресована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с ЗПР, достигшим к моменту поступления в школу уровня психофизического развития близкого возрастной норме, но отмечаются определенные трудности).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Всего вариантов АООП – 29.</w:t>
      </w:r>
    </w:p>
    <w:p w:rsidR="00DC12F9" w:rsidRDefault="00DC12F9" w:rsidP="00DC12F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Коды для заключений ПМПК:</w:t>
      </w:r>
    </w:p>
    <w:p w:rsidR="00DC12F9" w:rsidRDefault="00DC12F9" w:rsidP="00DC12F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Категория детей с ОВЗ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Варианты АООП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Глухие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1.1., 1.2., 1.3., 1.4.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Слабослышащие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2.1., 2.2., 2.3.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Слепые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3.1., 3.2, 3.3, 3.4, 3.4.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Слабовидящие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4.1., 4.2., 4.3.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тяжелыми нарушениями речи (ТНР)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5.1., 5.2.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нарушениями опорно-двигательного аппарата (ОДА)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6.1., 6.2., 6.3., 6.4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задержкой психического развития (ЗПР)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7.1, 7.2.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расстройствами </w:t>
      </w:r>
      <w:proofErr w:type="spellStart"/>
      <w:r>
        <w:rPr>
          <w:color w:val="000000"/>
        </w:rPr>
        <w:t>аутистического</w:t>
      </w:r>
      <w:proofErr w:type="spellEnd"/>
      <w:r>
        <w:rPr>
          <w:color w:val="000000"/>
        </w:rPr>
        <w:t xml:space="preserve"> спектра (РАС)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8.1., 8.2., 8.3., 8.4.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легкой умственной отсталостью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Пр. №1599, вар.1.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умеренной, тяжелой умственной отсталостью, с тяжелыми множественными нарушениями (ТМНР)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Пр. №1599, вар.2.</w:t>
      </w:r>
    </w:p>
    <w:p w:rsidR="00DC12F9" w:rsidRDefault="00DC12F9" w:rsidP="00DC12F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АООП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имеет структуру и требования к разделам, определенную требованиями ФГОС.</w:t>
      </w:r>
    </w:p>
    <w:p w:rsidR="00DC12F9" w:rsidRDefault="00DC12F9" w:rsidP="00DC12F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Cs/>
          <w:color w:val="000000"/>
        </w:rPr>
        <w:t xml:space="preserve">В соответствии с изменениями, внесенными в федеральные государственные образовательные стандарты начального общего образования, утвержденный приказом </w:t>
      </w:r>
      <w:proofErr w:type="spellStart"/>
      <w:r>
        <w:rPr>
          <w:bCs/>
          <w:color w:val="000000"/>
        </w:rPr>
        <w:t>Минобрнауки</w:t>
      </w:r>
      <w:proofErr w:type="spellEnd"/>
      <w:r>
        <w:rPr>
          <w:bCs/>
          <w:color w:val="000000"/>
        </w:rPr>
        <w:t xml:space="preserve"> России от 6 октября 2009 г. № 373, основного общего образования, утвержденный приказом </w:t>
      </w:r>
      <w:proofErr w:type="spellStart"/>
      <w:r>
        <w:rPr>
          <w:bCs/>
          <w:color w:val="000000"/>
        </w:rPr>
        <w:t>Минобрнауки</w:t>
      </w:r>
      <w:proofErr w:type="spellEnd"/>
      <w:r>
        <w:rPr>
          <w:bCs/>
          <w:color w:val="000000"/>
        </w:rPr>
        <w:t xml:space="preserve"> России от 17 декабря 2010 г. № 1897, и среднего общего образования, утвержденный приказом </w:t>
      </w:r>
      <w:proofErr w:type="spellStart"/>
      <w:r>
        <w:rPr>
          <w:bCs/>
          <w:color w:val="000000"/>
        </w:rPr>
        <w:t>Минобрнауки</w:t>
      </w:r>
      <w:proofErr w:type="spellEnd"/>
      <w:r>
        <w:rPr>
          <w:bCs/>
          <w:color w:val="000000"/>
        </w:rPr>
        <w:t xml:space="preserve"> от 17 мая 2012 г. № 413 </w:t>
      </w:r>
      <w:r>
        <w:rPr>
          <w:color w:val="000000"/>
        </w:rPr>
        <w:t>АООП разрабатывается на основе ФГОС ООП НОО, ООП ООО, ООП СОО.</w:t>
      </w:r>
      <w:proofErr w:type="gramEnd"/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4.7.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</w:t>
      </w:r>
      <w:r>
        <w:rPr>
          <w:b/>
          <w:bCs/>
          <w:color w:val="000000"/>
        </w:rPr>
        <w:t> </w:t>
      </w:r>
      <w:r>
        <w:rPr>
          <w:color w:val="000000"/>
        </w:rPr>
        <w:t>ФГОС ООП НОО, ООП ООО, ООП СОО</w:t>
      </w:r>
      <w:r>
        <w:rPr>
          <w:b/>
          <w:bCs/>
          <w:color w:val="000000"/>
        </w:rPr>
        <w:t> </w:t>
      </w:r>
      <w:r>
        <w:rPr>
          <w:color w:val="000000"/>
        </w:rPr>
        <w:t>внесены изменения</w:t>
      </w:r>
      <w:r>
        <w:rPr>
          <w:b/>
          <w:bCs/>
          <w:color w:val="000000"/>
        </w:rPr>
        <w:t>: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 требованиям результатов АОП для обучающихся с ОВЗ (для которых необходимо создание специальных условий при получении образования);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 структуре рабочей программы по учебному предмету, курсу, в том числе к внеурочной деятельности.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4.8. АООП входит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(т.е. не является самостоятельной программой) в ООП НОО, ООП ООО, ООП СОО, в структуру которых вносятся изменения (дополнения) в раздел «Планируемые результаты освоения ООП», и раздел «Программы отдельных учебных предметов, курсов» и включается раздел «Программа коррекционной работы», в раздел «Учебный план» включают учебные </w:t>
      </w:r>
      <w:proofErr w:type="gramStart"/>
      <w:r>
        <w:rPr>
          <w:color w:val="000000"/>
        </w:rPr>
        <w:t>планы</w:t>
      </w:r>
      <w:proofErr w:type="gramEnd"/>
      <w:r>
        <w:rPr>
          <w:color w:val="000000"/>
        </w:rPr>
        <w:t xml:space="preserve"> разработанные для детей с ОВЗ на основании приказов </w:t>
      </w:r>
      <w:proofErr w:type="spellStart"/>
      <w:r>
        <w:rPr>
          <w:color w:val="000000"/>
        </w:rPr>
        <w:t>Минобр</w:t>
      </w:r>
      <w:proofErr w:type="spellEnd"/>
      <w:r>
        <w:rPr>
          <w:color w:val="000000"/>
        </w:rPr>
        <w:t xml:space="preserve"> РФ №29/2065-п от 10.04.2002 «Об утверждении учебных планов специальных (коррекционных) образовательных учреждений для обучающихся, воспитанников с отклонениями в развитии», №1312 09.03.2004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222222"/>
        </w:rPr>
        <w:t>4.9. </w:t>
      </w:r>
      <w:proofErr w:type="gramStart"/>
      <w:r>
        <w:rPr>
          <w:bCs/>
          <w:color w:val="000000"/>
        </w:rPr>
        <w:t>До вступления в силу изменений внесенных во ФГОС НОО, ООО и СОО</w:t>
      </w:r>
      <w:r>
        <w:rPr>
          <w:color w:val="000000"/>
        </w:rPr>
        <w:t xml:space="preserve">, дети с ОВЗ продолжают обучаться в соответствии с приказами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10.04.2002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или от 09.03.2004 №1312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>
        <w:rPr>
          <w:color w:val="000000"/>
        </w:rPr>
        <w:t xml:space="preserve"> РФ, реализующих программы общего образования».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АООП разрабатываются на базе основных общеобразовательных программ с учетом психофизических особенностей и возможностей лиц с ОВЗ в соответствии с требованиями федерального компонента государственного образовательного стандарта (далее ФКГОС).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Для обучения лиц с умственной отсталостью, зачисленных в образовательные организации до 01.09.2016 г., при разработке образовательных программ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рекомендуется также использовать примерную АООП образования обучающихся с умственной отсталостью, размещенную на сайте </w:t>
      </w:r>
      <w:proofErr w:type="spellStart"/>
      <w:r>
        <w:rPr>
          <w:color w:val="000000"/>
        </w:rPr>
        <w:t>fgosreestr.ru</w:t>
      </w:r>
      <w:proofErr w:type="spellEnd"/>
      <w:r>
        <w:rPr>
          <w:color w:val="000000"/>
        </w:rPr>
        <w:t>., или руководствоваться учебным планом, утвержденным приказом Минобразования России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развитии</w:t>
      </w:r>
      <w:proofErr w:type="gramEnd"/>
      <w:r>
        <w:rPr>
          <w:color w:val="000000"/>
        </w:rPr>
        <w:t>».</w:t>
      </w:r>
    </w:p>
    <w:p w:rsidR="00DC12F9" w:rsidRDefault="00DC12F9" w:rsidP="00DC12F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Реализация АОП осуществляется в целях обеспечения конституционного права ребенка на качественное общее образование, для достижения учащимися с ОВЗ тех результатов обучения, которые определены в стандарте, но с учетом его </w:t>
      </w:r>
      <w:r>
        <w:rPr>
          <w:color w:val="000000"/>
        </w:rPr>
        <w:lastRenderedPageBreak/>
        <w:t>возможностей и способностей, а также для создания условий для планирования, организации и управления образовательным процессом по определенной учебной дисциплине.</w:t>
      </w:r>
    </w:p>
    <w:p w:rsidR="00DC12F9" w:rsidRDefault="00DC12F9" w:rsidP="00DC12F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Реализация АОП определяет содержание, объем, порядок изучения учебной дисциплины с учетом тех целей и особенностей воспитательного процесса, которые ставятся в отношении того контингента, который есть в образовательном учреждении.</w:t>
      </w:r>
    </w:p>
    <w:p w:rsidR="00DC12F9" w:rsidRDefault="00DC12F9" w:rsidP="00DC12F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Реализация АОП для лиц с ОВЗ обучающихся совместно с другими обучающимися осуществляется по индивидуальному учебному плану.</w:t>
      </w:r>
    </w:p>
    <w:p w:rsidR="00DC12F9" w:rsidRDefault="00DC12F9" w:rsidP="00DC12F9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Обязательно реализация АОП должна учитывать такие факторы, как целевые ориентиры и целевые основания деятельности учреждения, состояние здоровья обучающегося, характер его учебной мотивации, качество учебных достижений, состояние учебно-методического и материально-технического обеспечения образовательного учреждения, то есть то, на что можно опираться при реализации этой программы.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Порядок выдачи документов об образовании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Требование обязательности среднего общего образования применительно к </w:t>
      </w:r>
      <w:proofErr w:type="gramStart"/>
      <w:r>
        <w:rPr>
          <w:color w:val="000000"/>
        </w:rPr>
        <w:t>конкретному</w:t>
      </w:r>
      <w:proofErr w:type="gramEnd"/>
      <w:r>
        <w:rPr>
          <w:color w:val="000000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 либо на обучение по индивидуальному учебному плану.</w:t>
      </w:r>
      <w:proofErr w:type="gramEnd"/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 Лицам, успешно прошедшим итоговую аттестацию, выдаются документы об образовании.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 Документ об образовании, выдаваемый лицам (в т.ч. с ОВЗ), успешно прошедшим государственную итоговую аттестацию, подтверждает получение общего образования следующего уровня: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основное общее образование (подтверждается аттестатом об основном общем образовании);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среднее общее образование (подтверждается аттестатом  о среднем общем образовании).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5.7.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rPr>
          <w:color w:val="000000"/>
        </w:rPr>
        <w:t>обучения по образцу</w:t>
      </w:r>
      <w:proofErr w:type="gramEnd"/>
      <w:r>
        <w:rPr>
          <w:color w:val="000000"/>
        </w:rPr>
        <w:t>, самостоятельно устанавливаемому организацией, осуществляющей образовательную деятельность.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5.8. Образовательная организация вправе выдать документ об обучении установленного образца в виде свидетельства с акцентированием индивидуальных достижений обучающихся, не подлежащих итоговой оценке качества освоения основной образовательной программы начального общего образования.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Документы об обучении устанавливаются и приобретаются образовательной организацией самостоятельно.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Заполнение бланков свидетельств начального общего образования находится в компетенции руководителя образовательной организации.</w:t>
      </w:r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5.9. </w:t>
      </w:r>
      <w:proofErr w:type="gramStart"/>
      <w:r>
        <w:rPr>
          <w:color w:val="000000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образцу и в 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DC12F9" w:rsidRDefault="00DC12F9" w:rsidP="00DC12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05B9" w:rsidRDefault="003E0F67"/>
    <w:sectPr w:rsidR="00A905B9" w:rsidSect="000C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AB3"/>
    <w:multiLevelType w:val="multilevel"/>
    <w:tmpl w:val="DE3AFC40"/>
    <w:lvl w:ilvl="0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14134756"/>
    <w:multiLevelType w:val="multilevel"/>
    <w:tmpl w:val="FBB4F0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842"/>
    <w:multiLevelType w:val="multilevel"/>
    <w:tmpl w:val="BF82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116B8"/>
    <w:multiLevelType w:val="multilevel"/>
    <w:tmpl w:val="A48884A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F9"/>
    <w:rsid w:val="000B13C7"/>
    <w:rsid w:val="000C356D"/>
    <w:rsid w:val="00114DBE"/>
    <w:rsid w:val="00257BB4"/>
    <w:rsid w:val="003E0F67"/>
    <w:rsid w:val="008067A0"/>
    <w:rsid w:val="009F3F24"/>
    <w:rsid w:val="00DC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13162</Characters>
  <Application>Microsoft Office Word</Application>
  <DocSecurity>0</DocSecurity>
  <Lines>109</Lines>
  <Paragraphs>30</Paragraphs>
  <ScaleCrop>false</ScaleCrop>
  <Company>diakov.net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№15</dc:creator>
  <cp:lastModifiedBy>Пользователь Windows</cp:lastModifiedBy>
  <cp:revision>2</cp:revision>
  <dcterms:created xsi:type="dcterms:W3CDTF">2019-03-09T07:02:00Z</dcterms:created>
  <dcterms:modified xsi:type="dcterms:W3CDTF">2019-03-11T14:53:00Z</dcterms:modified>
</cp:coreProperties>
</file>